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B162" w14:textId="340678E1" w:rsidR="001E2A06" w:rsidRPr="00B81D6C" w:rsidRDefault="00404D62">
      <w:pPr>
        <w:rPr>
          <w:highlight w:val="yellow"/>
          <w:lang w:val="sr-Cyrl-RS"/>
        </w:rPr>
      </w:pPr>
      <w:r w:rsidRPr="00B81D6C">
        <w:rPr>
          <w:highlight w:val="yellow"/>
          <w:lang w:val="sr-Cyrl-RS"/>
        </w:rPr>
        <w:t xml:space="preserve">НАЗИВ </w:t>
      </w:r>
      <w:r w:rsidR="000C0405">
        <w:rPr>
          <w:highlight w:val="yellow"/>
          <w:lang w:val="sr-Cyrl-RS"/>
        </w:rPr>
        <w:t>КЈС</w:t>
      </w:r>
    </w:p>
    <w:p w14:paraId="23B78401" w14:textId="1CA2C031" w:rsidR="00404D62" w:rsidRPr="00B81D6C" w:rsidRDefault="00404D62">
      <w:pPr>
        <w:rPr>
          <w:highlight w:val="yellow"/>
          <w:lang w:val="sr-Cyrl-RS"/>
        </w:rPr>
      </w:pPr>
      <w:r w:rsidRPr="00B81D6C">
        <w:rPr>
          <w:highlight w:val="yellow"/>
          <w:lang w:val="sr-Cyrl-RS"/>
        </w:rPr>
        <w:t>Адреса</w:t>
      </w:r>
    </w:p>
    <w:p w14:paraId="2AB3E714" w14:textId="69C7755F" w:rsidR="00404D62" w:rsidRDefault="00404D62">
      <w:pPr>
        <w:rPr>
          <w:lang w:val="sr-Cyrl-RS"/>
        </w:rPr>
      </w:pPr>
      <w:r w:rsidRPr="00B81D6C">
        <w:rPr>
          <w:highlight w:val="yellow"/>
          <w:lang w:val="sr-Cyrl-RS"/>
        </w:rPr>
        <w:t>Датум</w:t>
      </w:r>
    </w:p>
    <w:p w14:paraId="23EEADE8" w14:textId="16926271" w:rsidR="00404D62" w:rsidRDefault="00404D62">
      <w:pPr>
        <w:rPr>
          <w:lang w:val="sr-Cyrl-RS"/>
        </w:rPr>
      </w:pPr>
    </w:p>
    <w:p w14:paraId="08D755A2" w14:textId="4604C28C" w:rsidR="00404D62" w:rsidRDefault="00404D62" w:rsidP="0097218C">
      <w:pPr>
        <w:jc w:val="both"/>
        <w:rPr>
          <w:lang w:val="sr-Cyrl-RS"/>
        </w:rPr>
      </w:pPr>
      <w:r>
        <w:rPr>
          <w:lang w:val="sr-Cyrl-RS"/>
        </w:rPr>
        <w:t xml:space="preserve">На основу члана 81. став 2. Закона о буџетском систему </w:t>
      </w:r>
      <w:r w:rsidRPr="003902B8">
        <w:rPr>
          <w:lang w:val="sr-Cyrl-RS"/>
        </w:rPr>
        <w:t xml:space="preserve">(„Службени гласник РС“, бр. </w:t>
      </w:r>
      <w:r w:rsidR="003902B8" w:rsidRPr="003902B8">
        <w:t xml:space="preserve">101/2010, 101/2011, 93/2012, 62/2013, 63/2013 – </w:t>
      </w:r>
      <w:r w:rsidR="003902B8" w:rsidRPr="003902B8">
        <w:rPr>
          <w:lang w:val="sr-Cyrl-RS"/>
        </w:rPr>
        <w:t>испр.</w:t>
      </w:r>
      <w:r w:rsidR="003902B8" w:rsidRPr="003902B8">
        <w:t xml:space="preserve">, 108/2013, 142/2014, 68/2015 – </w:t>
      </w:r>
      <w:r w:rsidR="003902B8" w:rsidRPr="003902B8">
        <w:rPr>
          <w:lang w:val="sr-Cyrl-RS"/>
        </w:rPr>
        <w:t>др. закон,</w:t>
      </w:r>
      <w:r w:rsidR="003902B8" w:rsidRPr="003902B8">
        <w:t xml:space="preserve"> 103/2015, 99/2016, 113/2017, 95/2018, 31/2019, 72/2019, 149/2020, 118/2021, 138/2022, 118/2021 – </w:t>
      </w:r>
      <w:r w:rsidR="003902B8" w:rsidRPr="003902B8">
        <w:rPr>
          <w:lang w:val="sr-Cyrl-RS"/>
        </w:rPr>
        <w:t>др. закон</w:t>
      </w:r>
      <w:r w:rsidR="006E5B90">
        <w:rPr>
          <w:lang w:val="sr-Latn-RS"/>
        </w:rPr>
        <w:t xml:space="preserve">, </w:t>
      </w:r>
      <w:r w:rsidR="003902B8" w:rsidRPr="003902B8">
        <w:t>92/2023</w:t>
      </w:r>
      <w:r w:rsidR="006E5B90">
        <w:rPr>
          <w:lang w:val="sr-Cyrl-RS"/>
        </w:rPr>
        <w:t xml:space="preserve"> и 94/2024</w:t>
      </w:r>
      <w:r w:rsidR="003902B8" w:rsidRPr="003902B8">
        <w:rPr>
          <w:lang w:val="sr-Cyrl-RS"/>
        </w:rPr>
        <w:t xml:space="preserve"> </w:t>
      </w:r>
      <w:r w:rsidRPr="003902B8">
        <w:rPr>
          <w:lang w:val="sr-Cyrl-RS"/>
        </w:rPr>
        <w:t>),</w:t>
      </w:r>
      <w:r>
        <w:rPr>
          <w:lang w:val="sr-Cyrl-RS"/>
        </w:rPr>
        <w:t xml:space="preserve"> Правилника о заједничким критеријумима и стандардима за успостављање и функционисање система финансијског управљања и контроле у јавном сектору („Службени гласник РС“, број 89/2019) и члана </w:t>
      </w:r>
      <w:r w:rsidRPr="0097218C">
        <w:rPr>
          <w:highlight w:val="yellow"/>
          <w:lang w:val="sr-Cyrl-RS"/>
        </w:rPr>
        <w:t>ХХ</w:t>
      </w:r>
      <w:r>
        <w:rPr>
          <w:lang w:val="sr-Cyrl-RS"/>
        </w:rPr>
        <w:t xml:space="preserve"> Статута </w:t>
      </w:r>
      <w:r w:rsidRPr="00B81D6C">
        <w:rPr>
          <w:highlight w:val="yellow"/>
          <w:lang w:val="sr-Cyrl-RS"/>
        </w:rPr>
        <w:t xml:space="preserve">назив </w:t>
      </w:r>
      <w:r w:rsidR="000C0405">
        <w:rPr>
          <w:lang w:val="sr-Cyrl-RS"/>
        </w:rPr>
        <w:t>КЈС</w:t>
      </w:r>
      <w:r w:rsidR="00FD6A9E">
        <w:rPr>
          <w:lang w:val="sr-Cyrl-RS"/>
        </w:rPr>
        <w:t xml:space="preserve"> („Службени лист </w:t>
      </w:r>
      <w:r w:rsidR="00FD6A9E" w:rsidRPr="001978B4">
        <w:rPr>
          <w:highlight w:val="yellow"/>
          <w:lang w:val="sr-Cyrl-RS"/>
        </w:rPr>
        <w:t>назив општине/града, број хх</w:t>
      </w:r>
      <w:r w:rsidR="00FD6A9E" w:rsidRPr="001978B4">
        <w:rPr>
          <w:lang w:val="sr-Cyrl-RS"/>
        </w:rPr>
        <w:t xml:space="preserve">), </w:t>
      </w:r>
      <w:r w:rsidR="003902B8" w:rsidRPr="003902B8">
        <w:rPr>
          <w:highlight w:val="yellow"/>
          <w:lang w:val="sr-Cyrl-RS"/>
        </w:rPr>
        <w:t>градоначелник/</w:t>
      </w:r>
      <w:r w:rsidR="00B81D6C" w:rsidRPr="003902B8">
        <w:rPr>
          <w:highlight w:val="yellow"/>
          <w:lang w:val="sr-Cyrl-RS"/>
        </w:rPr>
        <w:t xml:space="preserve">председник </w:t>
      </w:r>
      <w:r w:rsidR="00B81D6C" w:rsidRPr="000C0405">
        <w:rPr>
          <w:highlight w:val="yellow"/>
          <w:lang w:val="sr-Cyrl-RS"/>
        </w:rPr>
        <w:t>општине</w:t>
      </w:r>
      <w:r w:rsidR="000C0405" w:rsidRPr="000C0405">
        <w:rPr>
          <w:highlight w:val="yellow"/>
          <w:lang w:val="sr-Cyrl-RS"/>
        </w:rPr>
        <w:t>/директор предузећа/установе</w:t>
      </w:r>
      <w:r w:rsidR="00FD6A9E" w:rsidRPr="000C0405">
        <w:rPr>
          <w:highlight w:val="yellow"/>
          <w:lang w:val="sr-Cyrl-RS"/>
        </w:rPr>
        <w:t xml:space="preserve"> доноси:</w:t>
      </w:r>
    </w:p>
    <w:p w14:paraId="2FC10C5A" w14:textId="1C039850" w:rsidR="00FD6A9E" w:rsidRPr="0097218C" w:rsidRDefault="00FD6A9E">
      <w:pPr>
        <w:rPr>
          <w:sz w:val="36"/>
          <w:szCs w:val="36"/>
          <w:lang w:val="sr-Cyrl-RS"/>
        </w:rPr>
      </w:pPr>
    </w:p>
    <w:p w14:paraId="50F6F0B4" w14:textId="1641E5C3" w:rsidR="00FD6A9E" w:rsidRDefault="00FD6A9E" w:rsidP="0097218C">
      <w:pPr>
        <w:jc w:val="center"/>
        <w:rPr>
          <w:sz w:val="36"/>
          <w:szCs w:val="36"/>
          <w:lang w:val="sr-Cyrl-RS"/>
        </w:rPr>
      </w:pPr>
      <w:r w:rsidRPr="0097218C">
        <w:rPr>
          <w:sz w:val="36"/>
          <w:szCs w:val="36"/>
          <w:lang w:val="sr-Cyrl-RS"/>
        </w:rPr>
        <w:t>ОДЛУКУ</w:t>
      </w:r>
    </w:p>
    <w:p w14:paraId="1B0F4B2E" w14:textId="53B93795" w:rsidR="00FD6A9E" w:rsidRPr="007E2387" w:rsidRDefault="0097218C" w:rsidP="0097218C">
      <w:pPr>
        <w:jc w:val="center"/>
        <w:rPr>
          <w:sz w:val="24"/>
          <w:szCs w:val="24"/>
          <w:lang w:val="sr-Cyrl-RS"/>
        </w:rPr>
      </w:pPr>
      <w:r w:rsidRPr="0097218C">
        <w:rPr>
          <w:sz w:val="24"/>
          <w:szCs w:val="24"/>
          <w:lang w:val="sr-Cyrl-RS"/>
        </w:rPr>
        <w:t xml:space="preserve">О КОНСОЛИДОВАНОМ ОДОБРАВАЊУ ИМПЛЕМЕНТАЦИЈЕ И УПОТРЕБЕ СВИХ </w:t>
      </w:r>
      <w:r>
        <w:rPr>
          <w:sz w:val="24"/>
          <w:szCs w:val="24"/>
          <w:lang w:val="sr-Cyrl-RS"/>
        </w:rPr>
        <w:t xml:space="preserve">ПОСЛОВНИХ </w:t>
      </w:r>
      <w:r w:rsidRPr="0097218C">
        <w:rPr>
          <w:sz w:val="24"/>
          <w:szCs w:val="24"/>
          <w:lang w:val="sr-Cyrl-RS"/>
        </w:rPr>
        <w:t>ПРОЦЕСА И ПРОЦЕДУРА ИЗ МАПА ПОСЛОВНИХ ПРОЦЕСА</w:t>
      </w:r>
      <w:r w:rsidR="007E2387">
        <w:rPr>
          <w:sz w:val="24"/>
          <w:szCs w:val="24"/>
          <w:lang w:val="sr-Cyrl-RS"/>
        </w:rPr>
        <w:t xml:space="preserve"> </w:t>
      </w:r>
      <w:r w:rsidR="007E2387" w:rsidRPr="007E2387">
        <w:rPr>
          <w:sz w:val="24"/>
          <w:szCs w:val="24"/>
          <w:highlight w:val="yellow"/>
          <w:lang w:val="sr-Cyrl-RS"/>
        </w:rPr>
        <w:t>УСТАНОВЕ/ЈАВНОГ ПРЕДУЗЕЋА</w:t>
      </w:r>
      <w:r w:rsidR="007E2387">
        <w:rPr>
          <w:sz w:val="24"/>
          <w:szCs w:val="24"/>
          <w:lang w:val="sr-Cyrl-RS"/>
        </w:rPr>
        <w:t>/</w:t>
      </w:r>
      <w:r w:rsidR="00460E3D" w:rsidRPr="00920B83">
        <w:rPr>
          <w:sz w:val="24"/>
          <w:szCs w:val="24"/>
          <w:highlight w:val="yellow"/>
          <w:lang w:val="sr-Cyrl-RS"/>
        </w:rPr>
        <w:t>ГРАДСКИХ УПРАВА, ГРАДСКОГ ПРАВОБРАНИЛАШТВА И СЛУЖБЕ ИНТЕРНЕ РЕВИЗИЈЕ</w:t>
      </w:r>
      <w:r w:rsidR="00856594" w:rsidRPr="00920B83">
        <w:rPr>
          <w:sz w:val="24"/>
          <w:szCs w:val="24"/>
          <w:highlight w:val="yellow"/>
          <w:lang w:val="sr-Cyrl-RS"/>
        </w:rPr>
        <w:t xml:space="preserve"> ГРАДА/ОПШТИНЕ </w:t>
      </w:r>
      <w:r w:rsidR="00856594" w:rsidRPr="007E2387">
        <w:rPr>
          <w:sz w:val="24"/>
          <w:szCs w:val="24"/>
          <w:highlight w:val="yellow"/>
          <w:lang w:val="sr-Cyrl-RS"/>
        </w:rPr>
        <w:t>ХХХХ</w:t>
      </w:r>
    </w:p>
    <w:p w14:paraId="58BFAB75" w14:textId="77777777" w:rsidR="0097218C" w:rsidRDefault="0097218C" w:rsidP="0097218C">
      <w:pPr>
        <w:jc w:val="both"/>
        <w:rPr>
          <w:lang w:val="sr-Cyrl-RS"/>
        </w:rPr>
      </w:pPr>
    </w:p>
    <w:p w14:paraId="7705E9CE" w14:textId="454B9C3D" w:rsidR="0097218C" w:rsidRDefault="002E7941" w:rsidP="0097218C">
      <w:pPr>
        <w:jc w:val="both"/>
        <w:rPr>
          <w:lang w:val="sr-Cyrl-RS"/>
        </w:rPr>
      </w:pPr>
      <w:r>
        <w:rPr>
          <w:lang w:val="sr-Cyrl-RS"/>
        </w:rPr>
        <w:t xml:space="preserve">Ја, </w:t>
      </w:r>
      <w:r w:rsidRPr="0097218C">
        <w:rPr>
          <w:highlight w:val="yellow"/>
          <w:lang w:val="sr-Cyrl-RS"/>
        </w:rPr>
        <w:t>име и презиме</w:t>
      </w:r>
      <w:r>
        <w:rPr>
          <w:lang w:val="sr-Cyrl-RS"/>
        </w:rPr>
        <w:t xml:space="preserve">, </w:t>
      </w:r>
      <w:r w:rsidR="003902B8" w:rsidRPr="003902B8">
        <w:rPr>
          <w:highlight w:val="yellow"/>
          <w:lang w:val="sr-Cyrl-RS"/>
        </w:rPr>
        <w:t>градоначелник/</w:t>
      </w:r>
      <w:r w:rsidR="000C0405" w:rsidRPr="003902B8">
        <w:rPr>
          <w:highlight w:val="yellow"/>
          <w:lang w:val="sr-Cyrl-RS"/>
        </w:rPr>
        <w:t xml:space="preserve">председник </w:t>
      </w:r>
      <w:r w:rsidR="000C0405" w:rsidRPr="000C0405">
        <w:rPr>
          <w:highlight w:val="yellow"/>
          <w:lang w:val="sr-Cyrl-RS"/>
        </w:rPr>
        <w:t>општине/директор предузећа/установе</w:t>
      </w:r>
      <w:r w:rsidRPr="00B81D6C">
        <w:rPr>
          <w:highlight w:val="yellow"/>
          <w:lang w:val="sr-Cyrl-RS"/>
        </w:rPr>
        <w:t>,</w:t>
      </w:r>
      <w:r>
        <w:rPr>
          <w:lang w:val="sr-Cyrl-RS"/>
        </w:rPr>
        <w:t xml:space="preserve"> доносим одлуку, којом се сви пословни процеси и процедуре дефинисани у Листи и описани у </w:t>
      </w:r>
      <w:r w:rsidR="0097218C">
        <w:rPr>
          <w:lang w:val="sr-Cyrl-RS"/>
        </w:rPr>
        <w:t>М</w:t>
      </w:r>
      <w:r>
        <w:rPr>
          <w:lang w:val="sr-Cyrl-RS"/>
        </w:rPr>
        <w:t>апама пословних процеса</w:t>
      </w:r>
      <w:r w:rsidR="003902B8">
        <w:rPr>
          <w:lang w:val="sr-Cyrl-RS"/>
        </w:rPr>
        <w:t xml:space="preserve"> свих унутрашњих организационих јединица </w:t>
      </w:r>
      <w:r w:rsidR="003902B8" w:rsidRPr="003902B8">
        <w:rPr>
          <w:highlight w:val="yellow"/>
          <w:lang w:val="sr-Cyrl-RS"/>
        </w:rPr>
        <w:t>градске/општинске управе/предузећа/установе</w:t>
      </w:r>
      <w:r w:rsidRPr="007C5B36">
        <w:rPr>
          <w:highlight w:val="yellow"/>
          <w:lang w:val="sr-Cyrl-RS"/>
        </w:rPr>
        <w:t>,</w:t>
      </w:r>
      <w:r w:rsidR="00573A70" w:rsidRPr="007C5B36">
        <w:rPr>
          <w:highlight w:val="yellow"/>
          <w:lang w:val="sr-Cyrl-RS"/>
        </w:rPr>
        <w:t xml:space="preserve"> као и </w:t>
      </w:r>
      <w:r w:rsidR="007C5B36" w:rsidRPr="007C5B36">
        <w:rPr>
          <w:highlight w:val="yellow"/>
          <w:lang w:val="sr-Cyrl-RS"/>
        </w:rPr>
        <w:t>Градског правобранилаштав и Службе интерне ревизије</w:t>
      </w:r>
      <w:r>
        <w:rPr>
          <w:lang w:val="sr-Cyrl-RS"/>
        </w:rPr>
        <w:t xml:space="preserve"> одобравају за имплементацију и употребу као део система финансијског управљања и контроле </w:t>
      </w:r>
      <w:r w:rsidRPr="001978B4">
        <w:rPr>
          <w:highlight w:val="yellow"/>
          <w:lang w:val="sr-Cyrl-RS"/>
        </w:rPr>
        <w:t xml:space="preserve">назив </w:t>
      </w:r>
      <w:r w:rsidR="00B81D6C" w:rsidRPr="00B81D6C">
        <w:rPr>
          <w:highlight w:val="yellow"/>
          <w:lang w:val="sr-Cyrl-RS"/>
        </w:rPr>
        <w:t>општине</w:t>
      </w:r>
      <w:r w:rsidR="000C0405">
        <w:rPr>
          <w:highlight w:val="yellow"/>
          <w:lang w:val="sr-Cyrl-RS"/>
        </w:rPr>
        <w:t>/града/предузећа/установе</w:t>
      </w:r>
      <w:r w:rsidRPr="00B81D6C">
        <w:rPr>
          <w:highlight w:val="yellow"/>
          <w:lang w:val="sr-Cyrl-RS"/>
        </w:rPr>
        <w:t>.</w:t>
      </w:r>
      <w:r>
        <w:rPr>
          <w:lang w:val="sr-Cyrl-RS"/>
        </w:rPr>
        <w:t xml:space="preserve"> </w:t>
      </w:r>
    </w:p>
    <w:p w14:paraId="53A61C38" w14:textId="34D2C722" w:rsidR="002E7941" w:rsidRDefault="0097218C" w:rsidP="0097218C">
      <w:pPr>
        <w:jc w:val="both"/>
        <w:rPr>
          <w:lang w:val="sr-Cyrl-RS"/>
        </w:rPr>
      </w:pPr>
      <w:r>
        <w:rPr>
          <w:lang w:val="sr-Cyrl-RS"/>
        </w:rPr>
        <w:t>Пословни п</w:t>
      </w:r>
      <w:r w:rsidR="002E7941">
        <w:rPr>
          <w:lang w:val="sr-Cyrl-RS"/>
        </w:rPr>
        <w:t xml:space="preserve">роцеси и процедуре </w:t>
      </w:r>
      <w:r>
        <w:rPr>
          <w:lang w:val="sr-Cyrl-RS"/>
        </w:rPr>
        <w:t xml:space="preserve">дефинисани и </w:t>
      </w:r>
      <w:r w:rsidR="002E7941">
        <w:rPr>
          <w:lang w:val="sr-Cyrl-RS"/>
        </w:rPr>
        <w:t xml:space="preserve">описани у </w:t>
      </w:r>
      <w:r w:rsidR="00704382">
        <w:rPr>
          <w:lang w:val="sr-Cyrl-RS"/>
        </w:rPr>
        <w:t>М</w:t>
      </w:r>
      <w:r w:rsidR="002E7941">
        <w:rPr>
          <w:lang w:val="sr-Cyrl-RS"/>
        </w:rPr>
        <w:t xml:space="preserve">апама пословних процеса се одобравају и користе се за реализацију </w:t>
      </w:r>
      <w:r w:rsidR="00460E3D">
        <w:rPr>
          <w:lang w:val="sr-Cyrl-RS"/>
        </w:rPr>
        <w:t xml:space="preserve">оперативних и стратешких </w:t>
      </w:r>
      <w:r w:rsidR="002E7941">
        <w:rPr>
          <w:lang w:val="sr-Cyrl-RS"/>
        </w:rPr>
        <w:t xml:space="preserve">циљева </w:t>
      </w:r>
      <w:r w:rsidR="00B81D6C" w:rsidRPr="00B81D6C">
        <w:rPr>
          <w:highlight w:val="yellow"/>
          <w:lang w:val="sr-Cyrl-RS"/>
        </w:rPr>
        <w:t xml:space="preserve">назив </w:t>
      </w:r>
      <w:r w:rsidR="000C0405" w:rsidRPr="00B81D6C">
        <w:rPr>
          <w:highlight w:val="yellow"/>
          <w:lang w:val="sr-Cyrl-RS"/>
        </w:rPr>
        <w:t>општине</w:t>
      </w:r>
      <w:r w:rsidR="000C0405">
        <w:rPr>
          <w:highlight w:val="yellow"/>
          <w:lang w:val="sr-Cyrl-RS"/>
        </w:rPr>
        <w:t>/града/предузећа/установе</w:t>
      </w:r>
      <w:r w:rsidR="00FA2D49" w:rsidRPr="00B81D6C">
        <w:rPr>
          <w:highlight w:val="yellow"/>
          <w:lang w:val="sr-Cyrl-RS"/>
        </w:rPr>
        <w:t>.</w:t>
      </w:r>
    </w:p>
    <w:p w14:paraId="0AA22866" w14:textId="09F491A6" w:rsidR="00FA2D49" w:rsidRDefault="00FA2D49">
      <w:pPr>
        <w:rPr>
          <w:lang w:val="sr-Cyrl-RS"/>
        </w:rPr>
      </w:pPr>
    </w:p>
    <w:p w14:paraId="06843073" w14:textId="6EFEA9E1" w:rsidR="00FA2D49" w:rsidRDefault="00FA2D49">
      <w:pPr>
        <w:rPr>
          <w:lang w:val="sr-Cyrl-RS"/>
        </w:rPr>
      </w:pPr>
      <w:r>
        <w:rPr>
          <w:lang w:val="sr-Cyrl-RS"/>
        </w:rPr>
        <w:t xml:space="preserve">У </w:t>
      </w:r>
      <w:r w:rsidRPr="00704382">
        <w:rPr>
          <w:highlight w:val="yellow"/>
          <w:lang w:val="sr-Cyrl-RS"/>
        </w:rPr>
        <w:t>општина/град</w:t>
      </w:r>
    </w:p>
    <w:p w14:paraId="3AC802CB" w14:textId="261FE882" w:rsidR="00FA2D49" w:rsidRDefault="00FA2D49">
      <w:pPr>
        <w:rPr>
          <w:lang w:val="sr-Cyrl-RS"/>
        </w:rPr>
      </w:pPr>
    </w:p>
    <w:p w14:paraId="3E1DCAE5" w14:textId="748B63EA" w:rsidR="000C0405" w:rsidRDefault="000C0405" w:rsidP="00704382">
      <w:pPr>
        <w:jc w:val="right"/>
        <w:rPr>
          <w:highlight w:val="yellow"/>
          <w:lang w:val="sr-Cyrl-RS"/>
        </w:rPr>
      </w:pPr>
      <w:r>
        <w:rPr>
          <w:highlight w:val="yellow"/>
          <w:lang w:val="sr-Cyrl-RS"/>
        </w:rPr>
        <w:t>П</w:t>
      </w:r>
      <w:r w:rsidRPr="000C0405">
        <w:rPr>
          <w:highlight w:val="yellow"/>
          <w:lang w:val="sr-Cyrl-RS"/>
        </w:rPr>
        <w:t>редседник општине/директор предузећа/установе</w:t>
      </w:r>
      <w:r w:rsidRPr="00704382">
        <w:rPr>
          <w:highlight w:val="yellow"/>
          <w:lang w:val="sr-Cyrl-RS"/>
        </w:rPr>
        <w:t xml:space="preserve"> </w:t>
      </w:r>
    </w:p>
    <w:p w14:paraId="01B99A24" w14:textId="54724068" w:rsidR="00FA2D49" w:rsidRDefault="00FA2D49" w:rsidP="00704382">
      <w:pPr>
        <w:jc w:val="right"/>
        <w:rPr>
          <w:lang w:val="sr-Cyrl-RS"/>
        </w:rPr>
      </w:pPr>
      <w:r w:rsidRPr="00704382">
        <w:rPr>
          <w:highlight w:val="yellow"/>
          <w:lang w:val="sr-Cyrl-RS"/>
        </w:rPr>
        <w:t>Име и презиме</w:t>
      </w:r>
    </w:p>
    <w:p w14:paraId="786C60F9" w14:textId="7A82D26F" w:rsidR="00FA2D49" w:rsidRPr="00404D62" w:rsidRDefault="003902B8" w:rsidP="00704382">
      <w:pPr>
        <w:jc w:val="right"/>
        <w:rPr>
          <w:lang w:val="sr-Cyrl-RS"/>
        </w:rPr>
      </w:pPr>
      <w:r>
        <w:rPr>
          <w:highlight w:val="yellow"/>
          <w:lang w:val="sr-Cyrl-RS"/>
        </w:rPr>
        <w:t>Потпис</w:t>
      </w:r>
      <w:r w:rsidR="00704382" w:rsidRPr="00704382">
        <w:rPr>
          <w:highlight w:val="yellow"/>
          <w:lang w:val="sr-Cyrl-RS"/>
        </w:rPr>
        <w:t xml:space="preserve"> </w:t>
      </w:r>
    </w:p>
    <w:sectPr w:rsidR="00FA2D49" w:rsidRPr="00404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62"/>
    <w:rsid w:val="000C0405"/>
    <w:rsid w:val="00173989"/>
    <w:rsid w:val="001978B4"/>
    <w:rsid w:val="001B40E2"/>
    <w:rsid w:val="001E2A06"/>
    <w:rsid w:val="002E7941"/>
    <w:rsid w:val="0031761B"/>
    <w:rsid w:val="003754CD"/>
    <w:rsid w:val="003902B8"/>
    <w:rsid w:val="00404D62"/>
    <w:rsid w:val="00460E3D"/>
    <w:rsid w:val="005619A3"/>
    <w:rsid w:val="00573A70"/>
    <w:rsid w:val="006E5B90"/>
    <w:rsid w:val="0070082A"/>
    <w:rsid w:val="00704382"/>
    <w:rsid w:val="007C5B36"/>
    <w:rsid w:val="007E2387"/>
    <w:rsid w:val="00856594"/>
    <w:rsid w:val="00920B83"/>
    <w:rsid w:val="0097218C"/>
    <w:rsid w:val="00A059C8"/>
    <w:rsid w:val="00B81D6C"/>
    <w:rsid w:val="00FA2D49"/>
    <w:rsid w:val="00F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30573"/>
  <w15:chartTrackingRefBased/>
  <w15:docId w15:val="{DDE6D212-D7A7-48D8-95D7-6665460A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2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902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RELOF2 PROJEKAT</dc:creator>
  <cp:keywords/>
  <dc:description/>
  <cp:lastModifiedBy>Ivana Teodorovic</cp:lastModifiedBy>
  <cp:revision>11</cp:revision>
  <dcterms:created xsi:type="dcterms:W3CDTF">2022-06-08T08:26:00Z</dcterms:created>
  <dcterms:modified xsi:type="dcterms:W3CDTF">2026-05-12T19:58:00Z</dcterms:modified>
</cp:coreProperties>
</file>